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C7" w:rsidRPr="00810FC7" w:rsidRDefault="00810FC7" w:rsidP="00810FC7">
      <w:pPr>
        <w:shd w:val="clear" w:color="auto" w:fill="E6E6E6"/>
        <w:spacing w:after="0" w:line="240" w:lineRule="auto"/>
        <w:ind w:left="-600"/>
        <w:outlineLvl w:val="1"/>
        <w:rPr>
          <w:rFonts w:ascii="Calibri" w:eastAsia="Times New Roman" w:hAnsi="Calibri" w:cs="Calibri"/>
          <w:b/>
          <w:bCs/>
          <w:color w:val="917B4C"/>
          <w:sz w:val="36"/>
          <w:szCs w:val="36"/>
          <w:lang w:val="en-US"/>
        </w:rPr>
      </w:pPr>
      <w:r w:rsidRPr="00810FC7">
        <w:rPr>
          <w:rFonts w:ascii="Calibri" w:eastAsia="Times New Roman" w:hAnsi="Calibri" w:cs="Calibri"/>
          <w:b/>
          <w:bCs/>
          <w:color w:val="917B4C"/>
          <w:sz w:val="36"/>
          <w:szCs w:val="36"/>
          <w:lang w:val="en-US"/>
        </w:rPr>
        <w:t>Pauline Conley – Artist Biography</w:t>
      </w:r>
    </w:p>
    <w:p w:rsidR="00810FC7" w:rsidRPr="00810FC7" w:rsidRDefault="00810FC7" w:rsidP="00810FC7">
      <w:pPr>
        <w:shd w:val="clear" w:color="auto" w:fill="E6E6E6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val="en-US"/>
        </w:rPr>
      </w:pPr>
      <w:r w:rsidRPr="00810FC7">
        <w:rPr>
          <w:rFonts w:ascii="Calibri" w:eastAsia="Times New Roman" w:hAnsi="Calibri" w:cs="Calibri"/>
          <w:b/>
          <w:bCs/>
          <w:color w:val="000000"/>
          <w:sz w:val="27"/>
          <w:szCs w:val="27"/>
          <w:lang w:val="en-US"/>
        </w:rPr>
        <w:t>Selected Exhibitions:</w:t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Abstract Artworks: A celebration of Canadian women's influence on nonrepresentational art" February 18th to March 9th, 2012, Gallery Gevik, 12 Hazelton Ave., Toronto, Ontario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 AM WATER: a group exhibition in support of the Lake Ontario Waterkeepers, curator Sue Sheedy. Window Art Gallery, Kingston, ON K7L 1E4, March 22 â€“ April 22, 2012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The Artist Project Toronto, March 2012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New Work: paintings by Pauline Conley and glass works by Mariel Wadell and Mishka Hunter. KGS Gallery, Kingston, ON, January 15 to March 15, 2012.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New Work: Jane Colden, Pauline Conley and Lori Richards. Gallery Raymond, Kingston, ON Jan 28 to Feb 22, 2012.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Small Work: Gallery Gevik, 12 Hazelton Ave., Toronto, Ontario Nov 26, 2011-Jan 6, 2012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The Kingston Project: with Diane Black, Jane Colden, Jane Derby and Lori Richards. Gallery Gevik, 12 Hazelton Ave., Toronto, Ontario Sept 24 â€“ Oct 24, 2011.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Synergy: Annual invitational group show presented by the Organization of Kingston Women Artists, Kingston Public Library February 2011, and Belleville Public Library, March 2011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Invitational Group Show: Organization of Kingston Women Artists, Mill St. Gallery, Sydenham ON, Nov-Dec - 2010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The Artist Project Toronto, March 2011.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Women on Woman Marylin Timms Curator, Comox Valley Public Art Gallery, Courtenay, BC (2006)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Retrospective: solo exhibition, Muir Gallery, Courtenay, BC (2006)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The last 25 years, a group show of gallery artists; Comox Valley Public Art Gallery, Courtenay, BC (2005)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The Homeless Mind: curated by Donald Lawrence and Will Garrett-Petts, Comox Valley Public Art Gallery, Courtenay, BC (2004)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The Fiction of Landscape: Paintings by Pauline Conley, Tracy Kobus and Natasha Henderson, Comox Valley Public Art Gallery, Courtenay, BC (2002)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lastRenderedPageBreak/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Friction, Solo Exhibition, Marilyn Timms Gallery, Courtenay, BC (2002)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RECALL: Paintings by Pauline Conley and Sculpture by Sharon Perkins, The Ferry Building Gallery, West Vancouver, BC October 16 to November 4. (2001)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Artropolis 2001-Consolidation, Contact and Conflict: The artist in bucolic paradise and poverty, Tony Martin Curator, Vancouver, BC April (2001)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35th Anniversary Juried Show, Muir Gallery, Courtenay, BC, Award of Excellence (2000)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Small: The Art of Miniature 2, Ed Varney Curator, Vancouver East Cultural Centre, Vancouver (2000)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artWORK: Celebrating BCâ€™s Emerging Visual Artists, BC Festival of the Arts, Nelson, BC (2000)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25th Anniversary Juried Exhibition, Comox Valley Art Gallery, Courtenay, BC (1999)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Art and Artist of the 21st Century, Ed Varney Curator, Comox Valley Art Gallery, Vancouver East Cultural Centre, Bowen Island, and Sechelt BC (1999)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How I Spent My Summer Vacation: Recent Paintings of Tracy Kobus and Pauline Conley, Courtenay, BC (1999)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810FC7" w:rsidRPr="00810FC7" w:rsidRDefault="00810FC7" w:rsidP="00810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Juried Members Exhibition: Muir Gallery, Courtenay, BC Honourable Mention (1999)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810F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Curatorial/Colloquium Projects: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Curator â€“ Artropolis 2003 Residue Vancouver, BC, May 2003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Coordinator: Comox Valley Visual Arts Conference, Courtenay, BC (2002) Presenters: AA Bronson, Arni Haraldsson, Gu Xiong, Lisa MacLean, Lorraine Simms, Risa Horowitz, Robert Belton, Josephine Mills, Andrew Hunter, others TBA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Programming coordinator: Richmond Art Gallery Visual Arts Conference, RichmondBC, August (2001) Presenters: Rory Wallace, Trevor Boddy, Reid Sheir, Christina Ritchie, Germaine Koh, Rita McKeough, Rick Rivets, Donald Lawrence, Kevin Eichi deForest, Margaret Dragu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Coordinator: ComoxValley Visual Arts Conference, Courtenay, BC , (2000) Presenters: Ken Lum, Ian Wallace, Hugh Mackenzie, Gordon Smith, Michelle Forsyth, Joan Cardinal Schubert, Henri Robideau, Al MacWilliam, Alain Benoit, Haruko Okano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810F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Reviews/Articles: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Interview with Sheryl McKay, North by Northwest, CBC Radio, March 6, 2002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Fiction of Landscape, Paula Wild/ Comox Valley Record, Friday February 8, 2002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The Fiction of Landscape, Donna Mattila/ The Word, December 13, 2001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810F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Education: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Reviews/ Articles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Interview with Sheryl McKay, North by Northwest, CBC Radio, March 6, 2002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Fiction of Landscape, Paula Wild/ Comox Valley Record, Friday February 8, 2002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The Fiction of Landscape, Donna Mattila/ The Word, December 13, 2001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Education: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BA English, Thompson Rivers University, 2008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Capilano College, North Vancouver BC/ Design and Craft Program, 1982-83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University of Victoria, Victoria BC/ Fine Arts (Painting), 1983 - 84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Simon Fraser University, Burnaby BC/ Fine Arts and English Literature/ 1986</w:t>
      </w:r>
    </w:p>
    <w:p w:rsidR="00810FC7" w:rsidRPr="00810FC7" w:rsidRDefault="00810FC7" w:rsidP="00810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>In the very recent past, a deconstruction of the motifs </w:t>
      </w:r>
      <w:r w:rsidRPr="00810F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Conley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t> had been working with has taken hold. Her focus has shifted to the grids and patterns themselves as evocative montages of everyday life - both routine and divine.</w:t>
      </w:r>
    </w:p>
    <w:p w:rsidR="00810FC7" w:rsidRPr="00810FC7" w:rsidRDefault="00810FC7" w:rsidP="00810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10F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Selected Exhibitions: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Abstract Artworks: A celebration of Canadian women's influence on nonrepresentational art" February 18th to March 9th, 2012, Gallery Gevik, 12 Hazelton Ave., Toronto, Ontario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I AM WATER: a group exhibition in support of the Lake Ontario Waterkeepers, curator Sue Sheedy. Window Art Gallery, Kingston, ON K7L 1E4, March 22 â€“ April 22, 2012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The Artist Project Toronto, March 2012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New Work: paintings by Pauline Conley and glass works by Mariel Wadell and Mishka Hunter. KGS Gallery, Kingston, ON, January 15 to March 15, 2012.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New Work: Jane Colden, Pauline Conley and Lori Richards. Gallery Raymond, Kingston, ON Jan 28 to Feb 22, 2012.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Small Work â€“ featuring works by Karo Alexanian, Janine Carreau, Pauline Conley, Christian Deberdt, Henry Wanton-Jones, Tony Kew, Sylvia Lefkovitz, DaniÃ¨le Lemieux, Rita Letendre, Daphne Odjig, Pierre Patry, Carol Wald, and Jeff Willmore Gallery Gevik, 12 Hazelton Ave., Toronto, Ontario Nov 26, 2011-Jan 6, 2012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The Kingston Project: with Diane Black, Jane Colden, Jane Derby and Lori Richards. Gallery Gevik, 12 Hazelton Ave., Toronto, Ontario Sept 24 â€“ Oct 24, 2011.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Synergy: Annual invitational group show presented by the Organization of Kingston Women Artists, Kingston Public Library February 2011, and Belleville Public Library, March 2011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Invitational Group Show: Organization of Kingston Women Artists, Mill St. Gallery, Sydenham ON, Nov-Dec - 2010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The Artist Project Toronto, March 2011.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Women on Woman Marylin Timms Curator, Comox Valley Public Art Gallery, Courtenay, BC (2006)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{Retrospective: solo exhibition, Muir Gallery, Courtenay, BC (2006)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The last 25 years, a group show of gallery artists; Comox Valley Public Art Gallery, Courtenay, BC (2005)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The Homeless Mind: curated by Donald Lawrence and Will Garrett-Petts, Comox Valley Public Art Gallery, Courtenay, BC (2004)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The Fiction of Landscape: Paintings by Pauline Conley, Tracy Kobus and Natasha Henderson, Comox Valley Public Art Gallery, Courtenay, BC (2002)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Friction, Solo Exhibition, Marilyn Timms Gallery, Courtenay, BC (2002)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RECALL: Paintings by Pauline Conley and Sculpture by Sharon Perkins, The Ferry Building Gallery, West Vancouver, BC October 16 to November 4. (2001)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Artropolis 2001-Consolidation, Contact and Conflict: The artist in bucolic paradise and poverty, Tony Martin Curator, Vancouver, BC April (2001)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35th Anniversary Juried Show, Muir Gallery, Courtenay, BC, Award of Excellence (2000)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Small: The Art of Miniature 2, Ed Varney Curator, Vancouver East Cultural Centre, Vancouver (2000)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artWORK: Celebrating BCâ€™s Emerging Visual Artists, BC Festival of the Arts, Nelson, BC (2000)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25th Anniversary Juried Exhibition, Comox Valley Art Gallery, Courtenay, BC (1999)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Art and Artist of the 21st Century, Ed Varney Curator, Comox Valley Art Gallery, Vancouver East Cultural Centre, Bowen Island, and Sechelt BC (1999)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How I Spent My Summer Vacation: Recent Paintings of Tracy Kobus and Pauline Conley, Courtenay, BC (1999)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Juried Members Exhibition: Muir Gallery, Courtenay, BC Honourable Mention (1999)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810F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Curatorial/Colloquium Projects: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Curator â€“ Artropolis 2003 Residue Vancouver, BC, May 2003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Coordinator: Comox Valley Visual Arts Conference, Courtenay, BC (2002) Presenters: AA Bronson, Arni Haraldsson, Gu Xiong, Lisa MacLean, Lorraine Simms, Risa Horowitz, Robert Belton, Josephine Mills, Andrew Hunter, others TBA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Programming coordinator: Richmond Art Gallery Visual Arts Conference, RichmondBC, August (2001) Presenters: Rory Wallace, Trevor Boddy, Reid Sheir, Christina Ritchie, Germaine Koh, Rita McKeough, Rick Rivets, Donald Lawrence, Kevin Eichi deForest, Margaret Dragu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Coordinator: ComoxValley Visual Arts Conference, Courtenay, BC , (2000) Presenters: Ken Lum, Ian Wallace, Hugh Mackenzie, Gordon Smith, Michelle Forsyth, Joan Cardinal Schubert, Henri Robideau, Al MacWilliam, Alain Benoit, Haruko Okano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810F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Reviews/Articles: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Interview with Sheryl McKay, North by Northwest, CBC Radio, March 6, 2002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Fiction of Landscape, Paula Wild/ Comox Valley Record, Friday February 8, 2002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The Fiction of Landscape, Donna Mattila/ The Word, December 13, 2001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810F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Education: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BA English, Thompson Rivers University, 2008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Capilano College, North Vancouver BC/ Design and Craft Program, 1982-83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University of Victoria, Victoria BC/ Fine Arts (Painting), 1983 - 84</w:t>
      </w:r>
      <w:r w:rsidRPr="00810FC7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Simon Fraser University, Burnaby BC/ Fine Arts and English Literature/ 1986</w:t>
      </w:r>
    </w:p>
    <w:p w:rsidR="000D24D3" w:rsidRDefault="000D24D3">
      <w:bookmarkStart w:id="0" w:name="_GoBack"/>
      <w:bookmarkEnd w:id="0"/>
    </w:p>
    <w:sectPr w:rsidR="000D2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C7"/>
    <w:rsid w:val="000D24D3"/>
    <w:rsid w:val="0081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A93AD-12F7-4335-A64C-B5F05B91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y-AM"/>
    </w:rPr>
  </w:style>
  <w:style w:type="paragraph" w:styleId="Heading2">
    <w:name w:val="heading 2"/>
    <w:basedOn w:val="Normal"/>
    <w:link w:val="Heading2Char"/>
    <w:uiPriority w:val="9"/>
    <w:qFormat/>
    <w:rsid w:val="00810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0FC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10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sev.diro@gmail.com</dc:creator>
  <cp:keywords/>
  <dc:description/>
  <cp:lastModifiedBy>sev.diro@gmail.com</cp:lastModifiedBy>
  <cp:revision>1</cp:revision>
  <dcterms:created xsi:type="dcterms:W3CDTF">2022-05-09T08:02:00Z</dcterms:created>
  <dcterms:modified xsi:type="dcterms:W3CDTF">2022-05-09T08:03:00Z</dcterms:modified>
</cp:coreProperties>
</file>